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89E0" w14:textId="40D0FFC4" w:rsidR="00A65C85" w:rsidRDefault="00A65C85" w:rsidP="00E11832">
      <w:pPr>
        <w:pStyle w:val="Titre"/>
        <w:jc w:val="center"/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</w:pPr>
      <w:proofErr w:type="gramStart"/>
      <w:r w:rsidRPr="00A65C85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>PARTNER:</w:t>
      </w:r>
      <w:proofErr w:type="gramEnd"/>
      <w:r w:rsidRPr="00A65C85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 xml:space="preserve"> </w:t>
      </w:r>
      <w:r w:rsidR="00AE18B3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>EPLFM</w:t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  <w:r w:rsidR="00FA52C6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>LOGO :</w:t>
      </w:r>
      <w:r w:rsidR="00AE18B3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 xml:space="preserve">  </w:t>
      </w:r>
      <w:r w:rsidR="00FA52C6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 xml:space="preserve"> </w:t>
      </w:r>
      <w:r w:rsidR="00AE18B3" w:rsidRPr="00AE18B3">
        <w:rPr>
          <w:rFonts w:asciiTheme="minorHAnsi" w:eastAsiaTheme="minorEastAsia" w:hAnsiTheme="minorHAnsi" w:cstheme="minorBidi"/>
          <w:b/>
          <w:noProof/>
          <w:color w:val="auto"/>
          <w:spacing w:val="0"/>
          <w:sz w:val="22"/>
          <w:szCs w:val="22"/>
        </w:rPr>
        <w:drawing>
          <wp:inline distT="0" distB="0" distL="0" distR="0" wp14:anchorId="2BE48B88" wp14:editId="21A7F335">
            <wp:extent cx="621100" cy="487035"/>
            <wp:effectExtent l="0" t="0" r="7620" b="8890"/>
            <wp:docPr id="2" name="Image 2" descr="C:\Dossier_local\A Répertoire Nathalie\LOGOS\LOGO-CMJN-CEREN-R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sier_local\A Répertoire Nathalie\LOGOS\LOGO-CMJN-CEREN-RP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39" cy="5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832">
        <w:rPr>
          <w:rFonts w:asciiTheme="minorHAnsi" w:eastAsiaTheme="minorEastAsia" w:hAnsiTheme="minorHAnsi" w:cstheme="minorBidi"/>
          <w:b/>
          <w:color w:val="auto"/>
          <w:spacing w:val="0"/>
          <w:sz w:val="22"/>
          <w:szCs w:val="22"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220" w:rsidRPr="00800888" w14:paraId="4F30D0C9" w14:textId="77777777" w:rsidTr="00800888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CD9744" w14:textId="7001ADFC" w:rsidR="00355220" w:rsidRPr="00800888" w:rsidRDefault="00011439" w:rsidP="00A65C85">
            <w:pPr>
              <w:pStyle w:val="Titre"/>
              <w:jc w:val="center"/>
              <w:rPr>
                <w:b/>
                <w:sz w:val="28"/>
                <w:szCs w:val="22"/>
              </w:rPr>
            </w:pPr>
            <w:r w:rsidRPr="00011439">
              <w:rPr>
                <w:b/>
                <w:sz w:val="28"/>
                <w:szCs w:val="22"/>
              </w:rPr>
              <w:t xml:space="preserve">DESCRIPTION </w:t>
            </w:r>
            <w:r w:rsidR="00A65C85" w:rsidRPr="00A65C85">
              <w:rPr>
                <w:b/>
                <w:sz w:val="28"/>
                <w:szCs w:val="22"/>
              </w:rPr>
              <w:t>OF THE PARTNER</w:t>
            </w:r>
          </w:p>
        </w:tc>
      </w:tr>
    </w:tbl>
    <w:p w14:paraId="62D10FDA" w14:textId="77777777" w:rsidR="00011439" w:rsidRPr="00011439" w:rsidRDefault="00011439" w:rsidP="00011439">
      <w:pPr>
        <w:spacing w:after="0"/>
        <w:rPr>
          <w:sz w:val="22"/>
          <w:szCs w:val="22"/>
        </w:rPr>
      </w:pPr>
    </w:p>
    <w:p w14:paraId="5D001242" w14:textId="77777777" w:rsidR="00011439" w:rsidRPr="00011439" w:rsidRDefault="00011439" w:rsidP="00011439">
      <w:pPr>
        <w:spacing w:after="0"/>
        <w:rPr>
          <w:sz w:val="22"/>
          <w:szCs w:val="22"/>
        </w:rPr>
      </w:pPr>
      <w:proofErr w:type="gramStart"/>
      <w:r w:rsidRPr="00011439">
        <w:rPr>
          <w:sz w:val="22"/>
          <w:szCs w:val="22"/>
        </w:rPr>
        <w:t>Country:</w:t>
      </w:r>
      <w:proofErr w:type="gramEnd"/>
      <w:r w:rsidRPr="00011439">
        <w:rPr>
          <w:sz w:val="22"/>
          <w:szCs w:val="22"/>
        </w:rPr>
        <w:t xml:space="preserve"> France</w:t>
      </w:r>
    </w:p>
    <w:p w14:paraId="539585EF" w14:textId="3F69BB60" w:rsidR="00011439" w:rsidRDefault="00011439" w:rsidP="00AE18B3">
      <w:pPr>
        <w:spacing w:after="0"/>
        <w:rPr>
          <w:sz w:val="22"/>
          <w:szCs w:val="22"/>
          <w:lang w:val="en-US"/>
        </w:rPr>
      </w:pPr>
      <w:proofErr w:type="gramStart"/>
      <w:r w:rsidRPr="00476A4C">
        <w:rPr>
          <w:sz w:val="22"/>
          <w:szCs w:val="22"/>
          <w:lang w:val="en-US"/>
        </w:rPr>
        <w:t>Address :</w:t>
      </w:r>
      <w:proofErr w:type="gramEnd"/>
      <w:r w:rsidRPr="00476A4C">
        <w:rPr>
          <w:sz w:val="22"/>
          <w:szCs w:val="22"/>
          <w:lang w:val="en-US"/>
        </w:rPr>
        <w:t xml:space="preserve"> </w:t>
      </w:r>
    </w:p>
    <w:p w14:paraId="5646239F" w14:textId="2FF5EB2F" w:rsidR="00AE18B3" w:rsidRDefault="00AE18B3" w:rsidP="00AE18B3">
      <w:pPr>
        <w:spacing w:after="0"/>
        <w:rPr>
          <w:sz w:val="22"/>
          <w:szCs w:val="22"/>
        </w:rPr>
      </w:pPr>
      <w:r w:rsidRPr="00AE18B3">
        <w:rPr>
          <w:sz w:val="22"/>
          <w:szCs w:val="22"/>
        </w:rPr>
        <w:t>Entente pour la forêt M</w:t>
      </w:r>
      <w:r>
        <w:rPr>
          <w:sz w:val="22"/>
          <w:szCs w:val="22"/>
        </w:rPr>
        <w:t>éditerranéenne</w:t>
      </w:r>
    </w:p>
    <w:p w14:paraId="084C2D24" w14:textId="53F46507" w:rsidR="00AE18B3" w:rsidRDefault="00AE18B3" w:rsidP="00AE18B3">
      <w:pPr>
        <w:spacing w:after="0"/>
        <w:rPr>
          <w:sz w:val="22"/>
          <w:szCs w:val="22"/>
        </w:rPr>
      </w:pPr>
      <w:r>
        <w:rPr>
          <w:sz w:val="22"/>
          <w:szCs w:val="22"/>
        </w:rPr>
        <w:t>Centre F. Arrighi, RD7</w:t>
      </w:r>
    </w:p>
    <w:p w14:paraId="61D4944F" w14:textId="566F99BA" w:rsidR="00AE18B3" w:rsidRDefault="00AE18B3" w:rsidP="00AE18B3">
      <w:pPr>
        <w:spacing w:after="0"/>
        <w:rPr>
          <w:sz w:val="22"/>
          <w:szCs w:val="22"/>
        </w:rPr>
      </w:pPr>
      <w:r>
        <w:rPr>
          <w:sz w:val="22"/>
          <w:szCs w:val="22"/>
        </w:rPr>
        <w:t>Domaine de Valabre</w:t>
      </w:r>
    </w:p>
    <w:p w14:paraId="03D3ACB0" w14:textId="1625DCE7" w:rsidR="00AE18B3" w:rsidRPr="00AE18B3" w:rsidRDefault="00AE18B3" w:rsidP="00AE18B3">
      <w:pPr>
        <w:spacing w:after="0"/>
        <w:rPr>
          <w:sz w:val="22"/>
          <w:szCs w:val="22"/>
        </w:rPr>
      </w:pPr>
      <w:r>
        <w:rPr>
          <w:sz w:val="22"/>
          <w:szCs w:val="22"/>
        </w:rPr>
        <w:t>13120 Gardanne FRANCE</w:t>
      </w:r>
    </w:p>
    <w:p w14:paraId="3D45650D" w14:textId="4B7C76AF" w:rsidR="00011439" w:rsidRPr="00011439" w:rsidRDefault="00011439" w:rsidP="00011439">
      <w:pPr>
        <w:spacing w:after="0"/>
        <w:rPr>
          <w:sz w:val="22"/>
          <w:szCs w:val="22"/>
        </w:rPr>
      </w:pPr>
      <w:proofErr w:type="gramStart"/>
      <w:r w:rsidRPr="00011439">
        <w:rPr>
          <w:sz w:val="22"/>
          <w:szCs w:val="22"/>
        </w:rPr>
        <w:t>T</w:t>
      </w:r>
      <w:r w:rsidR="007F5918">
        <w:rPr>
          <w:sz w:val="22"/>
          <w:szCs w:val="22"/>
        </w:rPr>
        <w:t>é</w:t>
      </w:r>
      <w:r w:rsidRPr="00011439">
        <w:rPr>
          <w:sz w:val="22"/>
          <w:szCs w:val="22"/>
        </w:rPr>
        <w:t>l:</w:t>
      </w:r>
      <w:proofErr w:type="gramEnd"/>
      <w:r w:rsidRPr="00011439">
        <w:rPr>
          <w:sz w:val="22"/>
          <w:szCs w:val="22"/>
        </w:rPr>
        <w:t xml:space="preserve"> (33) </w:t>
      </w:r>
      <w:r w:rsidR="00AE18B3">
        <w:rPr>
          <w:sz w:val="22"/>
          <w:szCs w:val="22"/>
        </w:rPr>
        <w:t>4 42 60 86 50</w:t>
      </w:r>
    </w:p>
    <w:p w14:paraId="48C3A62E" w14:textId="77777777" w:rsidR="00011439" w:rsidRPr="00011439" w:rsidRDefault="00011439" w:rsidP="00011439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011439" w:rsidRPr="00800888" w14:paraId="16E03E22" w14:textId="77777777" w:rsidTr="006B6D61"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C8FAB" w14:textId="309C62B6" w:rsidR="00011439" w:rsidRPr="00800888" w:rsidRDefault="00011439" w:rsidP="006B6D61">
            <w:pPr>
              <w:pStyle w:val="Titre"/>
              <w:jc w:val="center"/>
              <w:rPr>
                <w:b/>
                <w:sz w:val="28"/>
                <w:szCs w:val="22"/>
              </w:rPr>
            </w:pPr>
            <w:r w:rsidRPr="00800888">
              <w:rPr>
                <w:b/>
                <w:sz w:val="28"/>
                <w:szCs w:val="22"/>
              </w:rPr>
              <w:t>S</w:t>
            </w:r>
            <w:r>
              <w:rPr>
                <w:b/>
                <w:sz w:val="28"/>
                <w:szCs w:val="22"/>
              </w:rPr>
              <w:t>TATUS</w:t>
            </w:r>
            <w:r w:rsidR="00A65C85" w:rsidRPr="00A65C85">
              <w:rPr>
                <w:b/>
                <w:sz w:val="28"/>
                <w:szCs w:val="22"/>
              </w:rPr>
              <w:t xml:space="preserve"> OF THE PARTNER</w:t>
            </w:r>
          </w:p>
        </w:tc>
      </w:tr>
    </w:tbl>
    <w:p w14:paraId="0EAD3443" w14:textId="77777777" w:rsidR="004F798E" w:rsidRDefault="004F798E" w:rsidP="004F798E">
      <w:pPr>
        <w:rPr>
          <w:lang w:val="en-US"/>
        </w:rPr>
      </w:pPr>
    </w:p>
    <w:p w14:paraId="25BAA317" w14:textId="77777777" w:rsidR="004F798E" w:rsidRDefault="004F798E" w:rsidP="004F798E">
      <w:pPr>
        <w:rPr>
          <w:lang w:val="en-US"/>
        </w:rPr>
      </w:pPr>
      <w:r w:rsidRPr="004F1316">
        <w:rPr>
          <w:lang w:val="en-US"/>
        </w:rPr>
        <w:t xml:space="preserve">EPLFM is a </w:t>
      </w:r>
      <w:r>
        <w:rPr>
          <w:lang w:val="en-US"/>
        </w:rPr>
        <w:t xml:space="preserve">French </w:t>
      </w:r>
      <w:r w:rsidRPr="004F1316">
        <w:rPr>
          <w:lang w:val="en-US"/>
        </w:rPr>
        <w:t>government organization for the protection of the environment</w:t>
      </w:r>
      <w:r>
        <w:rPr>
          <w:lang w:val="en-US"/>
        </w:rPr>
        <w:t xml:space="preserve"> against natural and technological risks. It includes a test and research center (CEREN) specialized in security projects and in the evaluation of crisis management systems, and a training school for civil protection specialists (ECASC) in the field of rescue, natural and technological hazards.</w:t>
      </w:r>
    </w:p>
    <w:p w14:paraId="0359CD3E" w14:textId="77777777" w:rsidR="00A65C85" w:rsidRPr="00476A4C" w:rsidRDefault="00A65C85" w:rsidP="00A65C85">
      <w:pPr>
        <w:spacing w:before="120" w:after="0"/>
        <w:rPr>
          <w:sz w:val="22"/>
          <w:szCs w:val="22"/>
          <w:lang w:val="en-US"/>
        </w:rPr>
      </w:pPr>
    </w:p>
    <w:p w14:paraId="2723780D" w14:textId="1561AF87" w:rsidR="00A65C85" w:rsidRPr="00476A4C" w:rsidRDefault="00A65C85" w:rsidP="00A65C85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sz w:val="28"/>
          <w:szCs w:val="22"/>
          <w:lang w:val="en-US"/>
        </w:rPr>
      </w:pPr>
      <w:r w:rsidRPr="00476A4C">
        <w:rPr>
          <w:b/>
          <w:sz w:val="28"/>
          <w:szCs w:val="22"/>
          <w:lang w:val="en-US"/>
        </w:rPr>
        <w:t>ACTIVITIES OF THE PARTNER</w:t>
      </w:r>
    </w:p>
    <w:p w14:paraId="2FE23020" w14:textId="77777777" w:rsidR="00011439" w:rsidRPr="00476A4C" w:rsidRDefault="00011439" w:rsidP="00011439">
      <w:pPr>
        <w:spacing w:after="0"/>
        <w:rPr>
          <w:sz w:val="22"/>
          <w:szCs w:val="22"/>
          <w:lang w:val="en-US"/>
        </w:rPr>
      </w:pPr>
    </w:p>
    <w:p w14:paraId="23F4692F" w14:textId="2C8FD8A3" w:rsidR="00BE699F" w:rsidRDefault="00BE699F" w:rsidP="00BE699F">
      <w:pPr>
        <w:rPr>
          <w:lang w:val="en-US"/>
        </w:rPr>
      </w:pPr>
      <w:r>
        <w:rPr>
          <w:lang w:val="en-US"/>
        </w:rPr>
        <w:t xml:space="preserve">EPLFM is </w:t>
      </w:r>
      <w:r>
        <w:rPr>
          <w:lang w:val="en-US"/>
        </w:rPr>
        <w:t>implied in many Security projects (SGL, ESS, E-</w:t>
      </w:r>
      <w:proofErr w:type="spellStart"/>
      <w:r>
        <w:rPr>
          <w:lang w:val="en-US"/>
        </w:rPr>
        <w:t>Sponder</w:t>
      </w:r>
      <w:proofErr w:type="spellEnd"/>
      <w:r>
        <w:rPr>
          <w:lang w:val="en-US"/>
        </w:rPr>
        <w:t xml:space="preserve">, INDIGO, DARIUS, DRIVER) and is specialized in crisis management. EPLFM is </w:t>
      </w:r>
      <w:r>
        <w:rPr>
          <w:lang w:val="en-US"/>
        </w:rPr>
        <w:t xml:space="preserve">also </w:t>
      </w:r>
      <w:r>
        <w:rPr>
          <w:lang w:val="en-US"/>
        </w:rPr>
        <w:t>a training school for civil security with a National, European and International notoriety, is a reference for the specialized training of civil protection professionals in the field of rescue, natural and technological hazards and organizes the training or search and rescue leaders.</w:t>
      </w:r>
    </w:p>
    <w:p w14:paraId="337CFA35" w14:textId="77777777" w:rsidR="00011439" w:rsidRPr="00476A4C" w:rsidRDefault="00011439" w:rsidP="00011439">
      <w:pPr>
        <w:spacing w:after="0"/>
        <w:rPr>
          <w:sz w:val="22"/>
          <w:szCs w:val="22"/>
          <w:lang w:val="en-US"/>
        </w:rPr>
      </w:pPr>
    </w:p>
    <w:p w14:paraId="1FFB6906" w14:textId="2FBCEC86" w:rsidR="00A65C85" w:rsidRPr="00476A4C" w:rsidRDefault="00A65C85" w:rsidP="00A65C85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sz w:val="28"/>
          <w:szCs w:val="22"/>
          <w:lang w:val="en-US"/>
        </w:rPr>
      </w:pPr>
      <w:r w:rsidRPr="00476A4C">
        <w:rPr>
          <w:b/>
          <w:sz w:val="28"/>
          <w:szCs w:val="22"/>
          <w:lang w:val="en-US"/>
        </w:rPr>
        <w:t xml:space="preserve">INSTITUTIONAL BROCHURE OF THE PARTNER </w:t>
      </w:r>
    </w:p>
    <w:p w14:paraId="2A4457E8" w14:textId="1F9E7A72" w:rsidR="00A65C85" w:rsidRPr="00476A4C" w:rsidRDefault="00011439" w:rsidP="00011439">
      <w:pPr>
        <w:spacing w:after="0"/>
        <w:rPr>
          <w:sz w:val="22"/>
          <w:szCs w:val="22"/>
          <w:lang w:val="en-US"/>
        </w:rPr>
      </w:pPr>
      <w:r w:rsidRPr="00476A4C">
        <w:rPr>
          <w:rFonts w:asciiTheme="majorHAnsi" w:eastAsiaTheme="majorEastAsia" w:hAnsiTheme="majorHAnsi" w:cstheme="majorBidi"/>
          <w:b/>
          <w:color w:val="262626" w:themeColor="text1" w:themeTint="D9"/>
          <w:spacing w:val="-15"/>
          <w:sz w:val="28"/>
          <w:szCs w:val="22"/>
          <w:lang w:val="en-US"/>
        </w:rPr>
        <w:t xml:space="preserve"> </w:t>
      </w:r>
    </w:p>
    <w:p w14:paraId="67A26195" w14:textId="45E890CD" w:rsidR="00A65C85" w:rsidRPr="00476A4C" w:rsidRDefault="00A37C86" w:rsidP="00011439">
      <w:pPr>
        <w:spacing w:after="0"/>
        <w:rPr>
          <w:sz w:val="22"/>
          <w:szCs w:val="22"/>
          <w:lang w:val="en-US"/>
        </w:rPr>
      </w:pPr>
      <w:r w:rsidRPr="00476A4C">
        <w:rPr>
          <w:sz w:val="22"/>
          <w:szCs w:val="22"/>
          <w:lang w:val="en-US"/>
        </w:rPr>
        <w:t xml:space="preserve">Yes </w:t>
      </w:r>
      <w:r w:rsidRPr="00476A4C">
        <w:rPr>
          <w:strike/>
          <w:sz w:val="22"/>
          <w:szCs w:val="22"/>
          <w:lang w:val="en-US"/>
        </w:rPr>
        <w:t xml:space="preserve">/ </w:t>
      </w:r>
      <w:proofErr w:type="gramStart"/>
      <w:r w:rsidRPr="00476A4C">
        <w:rPr>
          <w:strike/>
          <w:sz w:val="22"/>
          <w:szCs w:val="22"/>
          <w:lang w:val="en-US"/>
        </w:rPr>
        <w:t>No</w:t>
      </w:r>
      <w:r w:rsidRPr="00476A4C">
        <w:rPr>
          <w:sz w:val="22"/>
          <w:szCs w:val="22"/>
          <w:lang w:val="en-US"/>
        </w:rPr>
        <w:t> :</w:t>
      </w:r>
      <w:proofErr w:type="gramEnd"/>
      <w:r w:rsidRPr="00476A4C">
        <w:rPr>
          <w:sz w:val="22"/>
          <w:szCs w:val="22"/>
          <w:lang w:val="en-US"/>
        </w:rPr>
        <w:t xml:space="preserve">  </w:t>
      </w:r>
      <w:r w:rsidR="00365025" w:rsidRPr="00476A4C">
        <w:rPr>
          <w:sz w:val="22"/>
          <w:szCs w:val="22"/>
          <w:lang w:val="en-US"/>
        </w:rPr>
        <w:t>pdf file attached in French</w:t>
      </w:r>
    </w:p>
    <w:p w14:paraId="0607F4BF" w14:textId="6FB28A38" w:rsidR="00365025" w:rsidRPr="00476A4C" w:rsidRDefault="00365025" w:rsidP="00011439">
      <w:pPr>
        <w:spacing w:after="0"/>
        <w:rPr>
          <w:sz w:val="22"/>
          <w:szCs w:val="22"/>
          <w:lang w:val="en-US"/>
        </w:rPr>
      </w:pPr>
    </w:p>
    <w:p w14:paraId="04C5FC90" w14:textId="4DCCCB96" w:rsidR="00A65C85" w:rsidRPr="00476A4C" w:rsidRDefault="00A65C85" w:rsidP="00A65C85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sz w:val="28"/>
          <w:szCs w:val="22"/>
          <w:lang w:val="en-US"/>
        </w:rPr>
      </w:pPr>
      <w:r w:rsidRPr="00476A4C">
        <w:rPr>
          <w:b/>
          <w:sz w:val="28"/>
          <w:szCs w:val="22"/>
          <w:lang w:val="en-US"/>
        </w:rPr>
        <w:t xml:space="preserve">LINKS OF THE PARTNER </w:t>
      </w:r>
    </w:p>
    <w:p w14:paraId="0EB9B086" w14:textId="77777777" w:rsidR="00A65C85" w:rsidRPr="00476A4C" w:rsidRDefault="00A65C85" w:rsidP="00011439">
      <w:pPr>
        <w:spacing w:after="0"/>
        <w:rPr>
          <w:sz w:val="22"/>
          <w:szCs w:val="22"/>
          <w:lang w:val="en-US"/>
        </w:rPr>
      </w:pPr>
    </w:p>
    <w:p w14:paraId="3EFF7890" w14:textId="7113269C" w:rsidR="00011439" w:rsidRPr="00BE699F" w:rsidRDefault="00011439" w:rsidP="00011439">
      <w:pPr>
        <w:spacing w:after="0"/>
        <w:rPr>
          <w:sz w:val="22"/>
          <w:szCs w:val="22"/>
          <w:lang w:val="en-US"/>
        </w:rPr>
      </w:pPr>
      <w:r w:rsidRPr="00476A4C">
        <w:rPr>
          <w:sz w:val="22"/>
          <w:szCs w:val="22"/>
          <w:lang w:val="en-US"/>
        </w:rPr>
        <w:t xml:space="preserve">partner's website: </w:t>
      </w:r>
      <w:hyperlink r:id="rId13" w:history="1">
        <w:r w:rsidR="00BE699F" w:rsidRPr="007B154C">
          <w:rPr>
            <w:rStyle w:val="Lienhypertexte"/>
            <w:lang w:val="en-US"/>
          </w:rPr>
          <w:t>http://www.entente-valabre.com/</w:t>
        </w:r>
      </w:hyperlink>
      <w:r w:rsidR="00BE699F">
        <w:rPr>
          <w:lang w:val="en-US"/>
        </w:rPr>
        <w:t xml:space="preserve"> </w:t>
      </w:r>
    </w:p>
    <w:p w14:paraId="2BEBD23C" w14:textId="77777777" w:rsidR="00BE699F" w:rsidRDefault="00BE699F" w:rsidP="00011439">
      <w:pPr>
        <w:spacing w:after="0"/>
        <w:rPr>
          <w:lang w:val="en-US"/>
        </w:rPr>
      </w:pPr>
      <w:hyperlink r:id="rId14" w:history="1">
        <w:r w:rsidRPr="00BE699F">
          <w:rPr>
            <w:rStyle w:val="Lienhypertexte"/>
            <w:lang w:val="en-US"/>
          </w:rPr>
          <w:t>https://twitter.com/ententevalabre</w:t>
        </w:r>
      </w:hyperlink>
      <w:r w:rsidRPr="00BE699F">
        <w:rPr>
          <w:lang w:val="en-US"/>
        </w:rPr>
        <w:t xml:space="preserve"> </w:t>
      </w:r>
    </w:p>
    <w:p w14:paraId="7A1EE58B" w14:textId="58625D86" w:rsidR="00800888" w:rsidRPr="00476A4C" w:rsidRDefault="00BE699F" w:rsidP="009325D9">
      <w:pPr>
        <w:spacing w:after="0"/>
        <w:rPr>
          <w:rStyle w:val="Lienhypertexte"/>
          <w:sz w:val="22"/>
          <w:szCs w:val="22"/>
          <w:lang w:val="en-US"/>
        </w:rPr>
      </w:pPr>
      <w:hyperlink r:id="rId15" w:history="1">
        <w:r w:rsidRPr="00BE699F">
          <w:rPr>
            <w:rStyle w:val="Lienhypertexte"/>
            <w:lang w:val="en-US"/>
          </w:rPr>
          <w:t>https://www.facebook.com/entente.valabre/</w:t>
        </w:r>
      </w:hyperlink>
      <w:r w:rsidRPr="00BE699F">
        <w:rPr>
          <w:lang w:val="en-US"/>
        </w:rPr>
        <w:t xml:space="preserve"> </w:t>
      </w:r>
      <w:hyperlink r:id="rId16" w:history="1"/>
      <w:r w:rsidRPr="00BE699F">
        <w:rPr>
          <w:rStyle w:val="Lienhypertexte"/>
          <w:sz w:val="22"/>
          <w:szCs w:val="22"/>
          <w:lang w:val="en-US"/>
        </w:rPr>
        <w:t xml:space="preserve"> </w:t>
      </w:r>
    </w:p>
    <w:p w14:paraId="40292285" w14:textId="77777777" w:rsidR="00247C10" w:rsidRPr="00476A4C" w:rsidRDefault="00247C10" w:rsidP="00247C10">
      <w:pPr>
        <w:spacing w:before="120" w:after="0"/>
        <w:rPr>
          <w:sz w:val="22"/>
          <w:szCs w:val="22"/>
          <w:lang w:val="en-US"/>
        </w:rPr>
      </w:pPr>
    </w:p>
    <w:p w14:paraId="051E2DD9" w14:textId="1943F747" w:rsidR="00247C10" w:rsidRPr="00476A4C" w:rsidRDefault="00247C10" w:rsidP="00247C10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sz w:val="28"/>
          <w:szCs w:val="22"/>
          <w:lang w:val="en-US"/>
        </w:rPr>
      </w:pPr>
      <w:r w:rsidRPr="00476A4C">
        <w:rPr>
          <w:b/>
          <w:sz w:val="28"/>
          <w:szCs w:val="22"/>
          <w:lang w:val="en-US"/>
        </w:rPr>
        <w:t xml:space="preserve">ACTIVITIES OF THE PARTNER IN THE PROJECT </w:t>
      </w:r>
    </w:p>
    <w:p w14:paraId="3E0AF4E4" w14:textId="0A0513CB" w:rsidR="00247C10" w:rsidRDefault="00247C10" w:rsidP="009325D9">
      <w:pPr>
        <w:spacing w:after="0"/>
        <w:rPr>
          <w:sz w:val="22"/>
          <w:szCs w:val="22"/>
        </w:rPr>
      </w:pPr>
    </w:p>
    <w:p w14:paraId="1DDEDF1E" w14:textId="714F3007" w:rsidR="002E0C1E" w:rsidRDefault="002E0C1E" w:rsidP="009325D9">
      <w:pPr>
        <w:spacing w:after="0"/>
        <w:rPr>
          <w:sz w:val="22"/>
          <w:szCs w:val="22"/>
          <w:lang w:val="en-US"/>
        </w:rPr>
      </w:pPr>
      <w:r w:rsidRPr="002E0C1E">
        <w:rPr>
          <w:sz w:val="22"/>
          <w:szCs w:val="22"/>
          <w:lang w:val="en-US"/>
        </w:rPr>
        <w:t>EPLFM has for main r</w:t>
      </w:r>
      <w:r>
        <w:rPr>
          <w:sz w:val="22"/>
          <w:szCs w:val="22"/>
          <w:lang w:val="en-US"/>
        </w:rPr>
        <w:t xml:space="preserve">ole to lead the action5 about post seismic intervention and to organize the two Workshops about post seismic intervention: </w:t>
      </w:r>
    </w:p>
    <w:p w14:paraId="6D872E3B" w14:textId="3E08D5AE" w:rsidR="002E0C1E" w:rsidRDefault="002E0C1E" w:rsidP="002E0C1E">
      <w:pPr>
        <w:pStyle w:val="Paragraphedeliste"/>
        <w:numPr>
          <w:ilvl w:val="0"/>
          <w:numId w:val="8"/>
        </w:numPr>
        <w:spacing w:after="0"/>
        <w:rPr>
          <w:sz w:val="22"/>
          <w:szCs w:val="22"/>
          <w:lang w:val="en-US"/>
        </w:rPr>
      </w:pPr>
      <w:r w:rsidRPr="002E0C1E">
        <w:rPr>
          <w:sz w:val="22"/>
          <w:szCs w:val="22"/>
          <w:lang w:val="en-US"/>
        </w:rPr>
        <w:t xml:space="preserve">training about protocols and tools developed in the project </w:t>
      </w:r>
      <w:r w:rsidR="00E93539">
        <w:rPr>
          <w:sz w:val="22"/>
          <w:szCs w:val="22"/>
          <w:lang w:val="en-US"/>
        </w:rPr>
        <w:t xml:space="preserve">for post seismic: aftershocks measurements, </w:t>
      </w:r>
      <w:proofErr w:type="spellStart"/>
      <w:r w:rsidR="00E93539">
        <w:rPr>
          <w:sz w:val="22"/>
          <w:szCs w:val="22"/>
          <w:lang w:val="en-US"/>
        </w:rPr>
        <w:t>macroseismic</w:t>
      </w:r>
      <w:proofErr w:type="spellEnd"/>
      <w:r w:rsidR="00E93539">
        <w:rPr>
          <w:sz w:val="22"/>
          <w:szCs w:val="22"/>
          <w:lang w:val="en-US"/>
        </w:rPr>
        <w:t xml:space="preserve"> survey, vulnerability diagnosis and damages, habi</w:t>
      </w:r>
      <w:r w:rsidR="00C53B34">
        <w:rPr>
          <w:sz w:val="22"/>
          <w:szCs w:val="22"/>
          <w:lang w:val="en-US"/>
        </w:rPr>
        <w:t>tability (with DIGC)</w:t>
      </w:r>
      <w:r w:rsidRPr="002E0C1E">
        <w:rPr>
          <w:sz w:val="22"/>
          <w:szCs w:val="22"/>
          <w:lang w:val="en-US"/>
        </w:rPr>
        <w:t xml:space="preserve"> </w:t>
      </w:r>
    </w:p>
    <w:p w14:paraId="7FD510C8" w14:textId="7BAFEA3D" w:rsidR="002E0C1E" w:rsidRPr="002E0C1E" w:rsidRDefault="002E0C1E" w:rsidP="002E0C1E">
      <w:pPr>
        <w:pStyle w:val="Paragraphedeliste"/>
        <w:numPr>
          <w:ilvl w:val="0"/>
          <w:numId w:val="8"/>
        </w:numPr>
        <w:spacing w:after="0"/>
        <w:rPr>
          <w:sz w:val="22"/>
          <w:szCs w:val="22"/>
          <w:lang w:val="en-US"/>
        </w:rPr>
      </w:pPr>
      <w:r w:rsidRPr="002E0C1E">
        <w:rPr>
          <w:sz w:val="22"/>
          <w:szCs w:val="22"/>
          <w:lang w:val="en-US"/>
        </w:rPr>
        <w:t>table top exercise to evaluate the tools</w:t>
      </w:r>
      <w:r w:rsidR="00C53B34">
        <w:rPr>
          <w:sz w:val="22"/>
          <w:szCs w:val="22"/>
          <w:lang w:val="en-US"/>
        </w:rPr>
        <w:t xml:space="preserve"> and guides</w:t>
      </w:r>
      <w:r w:rsidRPr="002E0C1E">
        <w:rPr>
          <w:sz w:val="22"/>
          <w:szCs w:val="22"/>
          <w:lang w:val="en-US"/>
        </w:rPr>
        <w:t xml:space="preserve"> in real crisis conditions</w:t>
      </w:r>
      <w:r w:rsidR="00C53B34">
        <w:rPr>
          <w:sz w:val="22"/>
          <w:szCs w:val="22"/>
          <w:lang w:val="en-US"/>
        </w:rPr>
        <w:t xml:space="preserve">: damages scenarios, rapid </w:t>
      </w:r>
      <w:proofErr w:type="spellStart"/>
      <w:r w:rsidR="00C53B34">
        <w:rPr>
          <w:sz w:val="22"/>
          <w:szCs w:val="22"/>
          <w:lang w:val="en-US"/>
        </w:rPr>
        <w:t>diffudion</w:t>
      </w:r>
      <w:proofErr w:type="spellEnd"/>
      <w:r w:rsidR="00C53B34">
        <w:rPr>
          <w:sz w:val="22"/>
          <w:szCs w:val="22"/>
          <w:lang w:val="en-US"/>
        </w:rPr>
        <w:t xml:space="preserve"> of information (with BRGM).</w:t>
      </w:r>
      <w:r w:rsidRPr="002E0C1E">
        <w:rPr>
          <w:sz w:val="22"/>
          <w:szCs w:val="22"/>
          <w:lang w:val="en-US"/>
        </w:rPr>
        <w:t xml:space="preserve">  </w:t>
      </w:r>
    </w:p>
    <w:p w14:paraId="36AF7256" w14:textId="51B3D6B5" w:rsidR="00247C10" w:rsidRPr="002E0C1E" w:rsidRDefault="00247C10" w:rsidP="009325D9">
      <w:pPr>
        <w:spacing w:after="0"/>
        <w:rPr>
          <w:sz w:val="22"/>
          <w:szCs w:val="22"/>
          <w:lang w:val="en-US"/>
        </w:rPr>
      </w:pPr>
    </w:p>
    <w:p w14:paraId="7B40CC6B" w14:textId="7B21CB80" w:rsidR="00247C10" w:rsidRPr="002E0C1E" w:rsidRDefault="00E93539" w:rsidP="009325D9">
      <w:p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EPLFM also participate to the gathering of the end </w:t>
      </w:r>
      <w:r w:rsidR="00DA2DD3">
        <w:rPr>
          <w:sz w:val="22"/>
          <w:szCs w:val="22"/>
          <w:lang w:val="en-US"/>
        </w:rPr>
        <w:t>users’</w:t>
      </w:r>
      <w:r>
        <w:rPr>
          <w:sz w:val="22"/>
          <w:szCs w:val="22"/>
          <w:lang w:val="en-US"/>
        </w:rPr>
        <w:t xml:space="preserve"> requirements and </w:t>
      </w:r>
      <w:r w:rsidR="00DA2DD3">
        <w:rPr>
          <w:sz w:val="22"/>
          <w:szCs w:val="22"/>
          <w:lang w:val="en-US"/>
        </w:rPr>
        <w:t xml:space="preserve">to the activity of rapid diffusion of information. </w:t>
      </w:r>
    </w:p>
    <w:sectPr w:rsidR="00247C10" w:rsidRPr="002E0C1E" w:rsidSect="00F00BC3">
      <w:footerReference w:type="default" r:id="rId17"/>
      <w:headerReference w:type="first" r:id="rId18"/>
      <w:footerReference w:type="first" r:id="rId19"/>
      <w:pgSz w:w="11906" w:h="16838" w:code="9"/>
      <w:pgMar w:top="2239" w:right="1418" w:bottom="1418" w:left="1418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07BD" w14:textId="77777777" w:rsidR="006F4D7C" w:rsidRDefault="006F4D7C">
      <w:r>
        <w:separator/>
      </w:r>
    </w:p>
  </w:endnote>
  <w:endnote w:type="continuationSeparator" w:id="0">
    <w:p w14:paraId="79E77A22" w14:textId="77777777" w:rsidR="006F4D7C" w:rsidRDefault="006F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56CA" w14:textId="6F92AF7B" w:rsidR="00800888" w:rsidRDefault="00800888">
    <w:pPr>
      <w:pStyle w:val="Pieddepage"/>
      <w:tabs>
        <w:tab w:val="clear" w:pos="4536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47C1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47C1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093F" w14:textId="655F72FC" w:rsidR="00800888" w:rsidRPr="00476A4C" w:rsidRDefault="000B53AA" w:rsidP="000B53AA">
    <w:pPr>
      <w:pStyle w:val="Pieddepage"/>
      <w:rPr>
        <w:lang w:val="en-US"/>
      </w:rPr>
    </w:pPr>
    <w:r>
      <w:rPr>
        <w:rFonts w:ascii="Arial" w:hAnsi="Arial"/>
        <w:sz w:val="22"/>
        <w:lang w:val="en-US"/>
      </w:rPr>
      <w:t xml:space="preserve">POCRISC supported by </w:t>
    </w:r>
    <w:r w:rsidRPr="000B53AA">
      <w:rPr>
        <w:rFonts w:ascii="Arial" w:hAnsi="Arial"/>
        <w:sz w:val="22"/>
        <w:lang w:val="en-US"/>
      </w:rPr>
      <w:t>European Regional Development Fund (ERDF)</w:t>
    </w:r>
    <w:r w:rsidR="00800888" w:rsidRPr="00476A4C">
      <w:rPr>
        <w:rStyle w:val="Numrodepage"/>
        <w:lang w:val="en-US"/>
      </w:rPr>
      <w:tab/>
    </w:r>
    <w:r w:rsidR="00800888">
      <w:rPr>
        <w:rStyle w:val="Numrodepage"/>
      </w:rPr>
      <w:fldChar w:fldCharType="begin"/>
    </w:r>
    <w:r w:rsidR="00800888" w:rsidRPr="00476A4C">
      <w:rPr>
        <w:rStyle w:val="Numrodepage"/>
        <w:lang w:val="en-US"/>
      </w:rPr>
      <w:instrText xml:space="preserve"> PAGE </w:instrText>
    </w:r>
    <w:r w:rsidR="00800888">
      <w:rPr>
        <w:rStyle w:val="Numrodepage"/>
      </w:rPr>
      <w:fldChar w:fldCharType="separate"/>
    </w:r>
    <w:r w:rsidR="00247C10" w:rsidRPr="00476A4C">
      <w:rPr>
        <w:rStyle w:val="Numrodepage"/>
        <w:noProof/>
        <w:lang w:val="en-US"/>
      </w:rPr>
      <w:t>1</w:t>
    </w:r>
    <w:r w:rsidR="00800888">
      <w:rPr>
        <w:rStyle w:val="Numrodepage"/>
      </w:rPr>
      <w:fldChar w:fldCharType="end"/>
    </w:r>
    <w:r w:rsidR="00800888" w:rsidRPr="00476A4C">
      <w:rPr>
        <w:rStyle w:val="Numrodepage"/>
        <w:lang w:val="en-US"/>
      </w:rPr>
      <w:t>/</w:t>
    </w:r>
    <w:r w:rsidR="00800888">
      <w:rPr>
        <w:rStyle w:val="Numrodepage"/>
      </w:rPr>
      <w:fldChar w:fldCharType="begin"/>
    </w:r>
    <w:r w:rsidR="00800888" w:rsidRPr="00476A4C">
      <w:rPr>
        <w:rStyle w:val="Numrodepage"/>
        <w:lang w:val="en-US"/>
      </w:rPr>
      <w:instrText xml:space="preserve"> NUMPAGES </w:instrText>
    </w:r>
    <w:r w:rsidR="00800888">
      <w:rPr>
        <w:rStyle w:val="Numrodepage"/>
      </w:rPr>
      <w:fldChar w:fldCharType="separate"/>
    </w:r>
    <w:r w:rsidR="00247C10" w:rsidRPr="00476A4C">
      <w:rPr>
        <w:rStyle w:val="Numrodepage"/>
        <w:noProof/>
        <w:lang w:val="en-US"/>
      </w:rPr>
      <w:t>2</w:t>
    </w:r>
    <w:r w:rsidR="00800888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5504" w14:textId="77777777" w:rsidR="006F4D7C" w:rsidRDefault="006F4D7C">
      <w:r>
        <w:separator/>
      </w:r>
    </w:p>
  </w:footnote>
  <w:footnote w:type="continuationSeparator" w:id="0">
    <w:p w14:paraId="0A38E0BE" w14:textId="77777777" w:rsidR="006F4D7C" w:rsidRDefault="006F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800888" w14:paraId="0F2F54E5" w14:textId="77777777" w:rsidTr="00661064">
      <w:tc>
        <w:tcPr>
          <w:tcW w:w="4530" w:type="dxa"/>
          <w:vAlign w:val="center"/>
        </w:tcPr>
        <w:p w14:paraId="0BC1050C" w14:textId="50F9F81F" w:rsidR="00800888" w:rsidRDefault="00800888" w:rsidP="00661064">
          <w:pPr>
            <w:pStyle w:val="En-tte"/>
            <w:tabs>
              <w:tab w:val="clear" w:pos="4536"/>
            </w:tabs>
            <w:jc w:val="center"/>
          </w:pPr>
          <w:r w:rsidRPr="0094342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EC492EC" wp14:editId="309EDDC2">
                <wp:simplePos x="0" y="0"/>
                <wp:positionH relativeFrom="column">
                  <wp:posOffset>-27940</wp:posOffset>
                </wp:positionH>
                <wp:positionV relativeFrom="paragraph">
                  <wp:posOffset>18415</wp:posOffset>
                </wp:positionV>
                <wp:extent cx="2879725" cy="775970"/>
                <wp:effectExtent l="0" t="0" r="0" b="5080"/>
                <wp:wrapNone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03"/>
                        <a:stretch/>
                      </pic:blipFill>
                      <pic:spPr bwMode="auto">
                        <a:xfrm>
                          <a:off x="0" y="0"/>
                          <a:ext cx="28797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0" w:type="dxa"/>
          <w:vAlign w:val="bottom"/>
        </w:tcPr>
        <w:p w14:paraId="06EB6286" w14:textId="20B0905C" w:rsidR="00800888" w:rsidRDefault="00800888" w:rsidP="00661064">
          <w:pPr>
            <w:pStyle w:val="En-tte"/>
            <w:tabs>
              <w:tab w:val="clear" w:pos="4536"/>
            </w:tabs>
            <w:jc w:val="center"/>
          </w:pPr>
          <w:r w:rsidRPr="009434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909F86" wp14:editId="09464CDD">
                <wp:simplePos x="0" y="0"/>
                <wp:positionH relativeFrom="column">
                  <wp:posOffset>490220</wp:posOffset>
                </wp:positionH>
                <wp:positionV relativeFrom="paragraph">
                  <wp:posOffset>92075</wp:posOffset>
                </wp:positionV>
                <wp:extent cx="2461260" cy="438785"/>
                <wp:effectExtent l="0" t="0" r="0" b="0"/>
                <wp:wrapNone/>
                <wp:docPr id="20" name="Picture 3" descr="\\icgc.local\dades\sismologia\10 Projectes Oberts\02 POCRISC 2018-2020\03 Logos\logo_pocrisc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3" descr="\\icgc.local\dades\sismologia\10 Projectes Oberts\02 POCRISC 2018-2020\03 Logos\logo_pocrisc2.b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58" b="11708"/>
                        <a:stretch/>
                      </pic:blipFill>
                      <pic:spPr bwMode="auto">
                        <a:xfrm>
                          <a:off x="0" y="0"/>
                          <a:ext cx="2461260" cy="4387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271ABB" w14:textId="68FF69B6" w:rsidR="00800888" w:rsidRDefault="00800888" w:rsidP="00A9043A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8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25D4B"/>
    <w:multiLevelType w:val="hybridMultilevel"/>
    <w:tmpl w:val="BC7A45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AD4668"/>
    <w:multiLevelType w:val="hybridMultilevel"/>
    <w:tmpl w:val="ABB24C18"/>
    <w:lvl w:ilvl="0" w:tplc="91A6F2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64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F460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886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9E70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AF70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B70C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20"/>
    <w:rsid w:val="00011439"/>
    <w:rsid w:val="000768A5"/>
    <w:rsid w:val="000B53AA"/>
    <w:rsid w:val="00141B4E"/>
    <w:rsid w:val="00152D21"/>
    <w:rsid w:val="0016211C"/>
    <w:rsid w:val="001F06C9"/>
    <w:rsid w:val="00247C10"/>
    <w:rsid w:val="002E0C1E"/>
    <w:rsid w:val="002F4AFE"/>
    <w:rsid w:val="00355220"/>
    <w:rsid w:val="00365025"/>
    <w:rsid w:val="003C7FBE"/>
    <w:rsid w:val="003F0006"/>
    <w:rsid w:val="00413000"/>
    <w:rsid w:val="00470250"/>
    <w:rsid w:val="00476A4C"/>
    <w:rsid w:val="004A0254"/>
    <w:rsid w:val="004E3AE2"/>
    <w:rsid w:val="004E59F3"/>
    <w:rsid w:val="004F798E"/>
    <w:rsid w:val="005102BC"/>
    <w:rsid w:val="00661064"/>
    <w:rsid w:val="006F0FD4"/>
    <w:rsid w:val="006F4D7C"/>
    <w:rsid w:val="007F30B3"/>
    <w:rsid w:val="007F5918"/>
    <w:rsid w:val="00800888"/>
    <w:rsid w:val="00880E11"/>
    <w:rsid w:val="0089643E"/>
    <w:rsid w:val="008A3A18"/>
    <w:rsid w:val="008E4C9F"/>
    <w:rsid w:val="009325D9"/>
    <w:rsid w:val="00943429"/>
    <w:rsid w:val="00983B23"/>
    <w:rsid w:val="009D6613"/>
    <w:rsid w:val="00A37C86"/>
    <w:rsid w:val="00A65C85"/>
    <w:rsid w:val="00A9043A"/>
    <w:rsid w:val="00AB097D"/>
    <w:rsid w:val="00AB534D"/>
    <w:rsid w:val="00AE18B3"/>
    <w:rsid w:val="00BE699F"/>
    <w:rsid w:val="00C12D4F"/>
    <w:rsid w:val="00C40DAF"/>
    <w:rsid w:val="00C53B34"/>
    <w:rsid w:val="00CE7893"/>
    <w:rsid w:val="00D51F8A"/>
    <w:rsid w:val="00D8106E"/>
    <w:rsid w:val="00DA2DD3"/>
    <w:rsid w:val="00DF22FB"/>
    <w:rsid w:val="00E11832"/>
    <w:rsid w:val="00E55A1A"/>
    <w:rsid w:val="00E93539"/>
    <w:rsid w:val="00EC6F4E"/>
    <w:rsid w:val="00ED0791"/>
    <w:rsid w:val="00EE0F7B"/>
    <w:rsid w:val="00F00BC3"/>
    <w:rsid w:val="00FA52C6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80D24"/>
  <w15:docId w15:val="{BFDF017A-CAD4-4271-B0B5-A30B703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3A"/>
  </w:style>
  <w:style w:type="paragraph" w:styleId="Titre1">
    <w:name w:val="heading 1"/>
    <w:basedOn w:val="Normal"/>
    <w:next w:val="Normal"/>
    <w:link w:val="Titre1Car"/>
    <w:uiPriority w:val="9"/>
    <w:qFormat/>
    <w:rsid w:val="00A904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4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04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04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04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04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04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04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04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A9043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9043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043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9043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9043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9043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A9043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A9043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9043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04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A904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904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04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A9043A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A9043A"/>
    <w:rPr>
      <w:b/>
      <w:bCs/>
    </w:rPr>
  </w:style>
  <w:style w:type="character" w:styleId="Accentuation">
    <w:name w:val="Emphasis"/>
    <w:basedOn w:val="Policepardfaut"/>
    <w:uiPriority w:val="20"/>
    <w:qFormat/>
    <w:rsid w:val="00A9043A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A9043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904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A9043A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04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043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A9043A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A9043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9043A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A9043A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A9043A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043A"/>
    <w:pPr>
      <w:outlineLvl w:val="9"/>
    </w:pPr>
  </w:style>
  <w:style w:type="table" w:styleId="Grilledutableau">
    <w:name w:val="Table Grid"/>
    <w:basedOn w:val="TableauNormal"/>
    <w:rsid w:val="0051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02B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43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0114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47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76A4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E69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tente-valabr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op.it/t/le-brgm-dans-les-medi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entente.valabre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ententevala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ualit&#233;\MQ%20ISO%209001\DOCUMENTATION\I%20M\IM%20192.dot" TargetMode="External"/></Relationships>
</file>

<file path=word/theme/theme1.xml><?xml version="1.0" encoding="utf-8"?>
<a:theme xmlns:a="http://schemas.openxmlformats.org/drawingml/2006/main" name="BRGM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altLang="fr-FR" sz="1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altLang="fr-FR" sz="1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modèleBRGM.po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BRGM.po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BRGM.po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BRGM.po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BRGM.po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BRGM.po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BRGM.po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BRGM.po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BRGM.po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BRGM.po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BRGM.po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BRGM.po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49eb863e-fc60-422f-b466-0c2ee354a58b">Imprimés / Modèles</Cat_x00e9_gorie>
    <N_x00b0__x0020_de_x0020_r_x00e9_f_x00e9_rence xmlns="49eb863e-fc60-422f-b466-0c2ee354a58b">IM192</N_x00b0__x0020_de_x0020_r_x00e9_f_x00e9_rence>
    <ISO xmlns="49eb863e-fc60-422f-b466-0c2ee354a58b">
      <Value>ISO9001</Value>
      <Value>ISO14001</Value>
    </ISO>
    <Th_x00e9_matique_SMQ_Audit_ISO xmlns="49eb863e-fc60-422f-b466-0c2ee354a58b">false</Th_x00e9_matique_SMQ_Audit_ISO>
    <Th_x00e9_matique_SMQ_Projets xmlns="49eb863e-fc60-422f-b466-0c2ee354a58b">true</Th_x00e9_matique_SMQ_Projets>
    <Th_x00e9_matique_SMQ_Rapports xmlns="49eb863e-fc60-422f-b466-0c2ee354a58b">false</Th_x00e9_matique_SMQ_Rapports>
    <Direction xmlns="a2521996-47aa-4ccc-97a5-48fc2ecea914" xsi:nil="true"/>
    <Th_x00e9_matique_SMQ_PAQ xmlns="49eb863e-fc60-422f-b466-0c2ee354a58b">false</Th_x00e9_matique_SMQ_PAQ>
    <Mise_x0020__x00e0__x0020_jour xmlns="49eb863e-fc60-422f-b466-0c2ee354a58b">2018-01-18T23:00:00+00:00</Mise_x0020__x00e0__x0020_jour>
    <Unite xmlns="a2521996-47aa-4ccc-97a5-48fc2ecea914">AUD/QUAL</Unite>
    <Th_x00e9_matique_SMQ_Fiches_Progres xmlns="49eb863e-fc60-422f-b466-0c2ee354a58b">false</Th_x00e9_matique_SMQ_Fiches_Progres>
    <Mots_x0020_cl_x00e9_ xmlns="a2521996-47aa-4ccc-97a5-48fc2ecea914">REUNION</Mots_x0020_cl_x00e9_>
    <PROCESSUS_x0020_DE_x0020_REFERENCE xmlns="a2521996-47aa-4ccc-97a5-48fc2ecea914">P2</PROCESSUS_x0020_DE_x0020_REFERENCE>
    <CLASSEMENT_x0020_DOC xmlns="1859e3ce-cbd9-4317-9776-a1bd3ad3cd19">GENE</CLASSEMENT_x0020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0A63DCF09994F97A202A1D3E4FC51" ma:contentTypeVersion="2" ma:contentTypeDescription="Crée un document." ma:contentTypeScope="" ma:versionID="86e70db8e34595015c35b2718141e56b">
  <xsd:schema xmlns:xsd="http://www.w3.org/2001/XMLSchema" xmlns:xs="http://www.w3.org/2001/XMLSchema" xmlns:p="http://schemas.microsoft.com/office/2006/metadata/properties" xmlns:ns2="49eb863e-fc60-422f-b466-0c2ee354a58b" xmlns:ns3="a2521996-47aa-4ccc-97a5-48fc2ecea914" xmlns:ns4="1859e3ce-cbd9-4317-9776-a1bd3ad3cd19" targetNamespace="http://schemas.microsoft.com/office/2006/metadata/properties" ma:root="true" ma:fieldsID="8527fd245779c69502440da1882f5a9e" ns2:_="" ns3:_="" ns4:_="">
    <xsd:import namespace="49eb863e-fc60-422f-b466-0c2ee354a58b"/>
    <xsd:import namespace="a2521996-47aa-4ccc-97a5-48fc2ecea914"/>
    <xsd:import namespace="1859e3ce-cbd9-4317-9776-a1bd3ad3cd19"/>
    <xsd:element name="properties">
      <xsd:complexType>
        <xsd:sequence>
          <xsd:element name="documentManagement">
            <xsd:complexType>
              <xsd:all>
                <xsd:element ref="ns2:N_x00b0__x0020_de_x0020_r_x00e9_f_x00e9_rence" minOccurs="0"/>
                <xsd:element ref="ns2:Mise_x0020__x00e0__x0020_jour" minOccurs="0"/>
                <xsd:element ref="ns3:Direction" minOccurs="0"/>
                <xsd:element ref="ns3:Unite" minOccurs="0"/>
                <xsd:element ref="ns2:Cat_x00e9_gorie" minOccurs="0"/>
                <xsd:element ref="ns2:Th_x00e9_matique_SMQ_Projets" minOccurs="0"/>
                <xsd:element ref="ns2:Th_x00e9_matique_SMQ_PAQ" minOccurs="0"/>
                <xsd:element ref="ns2:Th_x00e9_matique_SMQ_Rapports" minOccurs="0"/>
                <xsd:element ref="ns2:Th_x00e9_matique_SMQ_Audit_ISO" minOccurs="0"/>
                <xsd:element ref="ns2:Th_x00e9_matique_SMQ_Fiches_Progres" minOccurs="0"/>
                <xsd:element ref="ns2:ISO" minOccurs="0"/>
                <xsd:element ref="ns3:Mots_x0020_cl_x00e9_" minOccurs="0"/>
                <xsd:element ref="ns3:PROCESSUS_x0020_DE_x0020_REFERENCE" minOccurs="0"/>
                <xsd:element ref="ns4:CLASSEMENT_x0020_DO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863e-fc60-422f-b466-0c2ee354a58b" elementFormDefault="qualified">
    <xsd:import namespace="http://schemas.microsoft.com/office/2006/documentManagement/types"/>
    <xsd:import namespace="http://schemas.microsoft.com/office/infopath/2007/PartnerControls"/>
    <xsd:element name="N_x00b0__x0020_de_x0020_r_x00e9_f_x00e9_rence" ma:index="8" nillable="true" ma:displayName="N° de référence" ma:internalName="N_x00b0__x0020_de_x0020_r_x00e9_f_x00e9_rence" ma:readOnly="false">
      <xsd:simpleType>
        <xsd:restriction base="dms:Text">
          <xsd:maxLength value="255"/>
        </xsd:restriction>
      </xsd:simpleType>
    </xsd:element>
    <xsd:element name="Mise_x0020__x00e0__x0020_jour" ma:index="9" nillable="true" ma:displayName="Mise à jour" ma:format="DateOnly" ma:internalName="Mise_x0020__x00e0__x0020_jour" ma:readOnly="false">
      <xsd:simpleType>
        <xsd:restriction base="dms:DateTime"/>
      </xsd:simpleType>
    </xsd:element>
    <xsd:element name="Cat_x00e9_gorie" ma:index="12" nillable="true" ma:displayName="Catégorie" ma:default="Imprimés / Modèles" ma:format="Dropdown" ma:internalName="Cat_x00e9_gorie" ma:readOnly="false">
      <xsd:simpleType>
        <xsd:restriction base="dms:Choice">
          <xsd:enumeration value="Imprimés / Modèles"/>
          <xsd:enumeration value="Manuel Qualité du SMQ ISO 9001"/>
          <xsd:enumeration value="Manuel Qualité MMA 17025"/>
          <xsd:enumeration value="Méthodes de travail"/>
          <xsd:enumeration value="Modes opératoires"/>
          <xsd:enumeration value="Personnels qualifiés"/>
          <xsd:enumeration value="Processus"/>
          <xsd:enumeration value="Procédures de la norme"/>
        </xsd:restriction>
      </xsd:simpleType>
    </xsd:element>
    <xsd:element name="Th_x00e9_matique_SMQ_Projets" ma:index="13" nillable="true" ma:displayName="Thématique Projets" ma:default="0" ma:description="Case à cocher si le document est sur la thématique &quot;Projets&quot;" ma:internalName="Th_x00e9_matique_SMQ_Projets" ma:readOnly="false">
      <xsd:simpleType>
        <xsd:restriction base="dms:Boolean"/>
      </xsd:simpleType>
    </xsd:element>
    <xsd:element name="Th_x00e9_matique_SMQ_PAQ" ma:index="14" nillable="true" ma:displayName="Thématique PAQ" ma:default="0" ma:description="Case à cocher si le document est sur la thématique &quot;Analyses de risques et PAQ&quot;" ma:internalName="Th_x00e9_matique_SMQ_PAQ" ma:readOnly="false">
      <xsd:simpleType>
        <xsd:restriction base="dms:Boolean"/>
      </xsd:simpleType>
    </xsd:element>
    <xsd:element name="Th_x00e9_matique_SMQ_Rapports" ma:index="15" nillable="true" ma:displayName="Thématique Rapports" ma:default="0" ma:description="Case à cocher si le document est sur la thématique &quot;Rapports&quot;" ma:internalName="Th_x00e9_matique_SMQ_Rapports" ma:readOnly="false">
      <xsd:simpleType>
        <xsd:restriction base="dms:Boolean"/>
      </xsd:simpleType>
    </xsd:element>
    <xsd:element name="Th_x00e9_matique_SMQ_Audit_ISO" ma:index="16" nillable="true" ma:displayName="Thématique Audit ISO" ma:default="0" ma:description="Case à cocher si le document est sur la thématique &quot;Audit ISO&quot;" ma:internalName="Th_x00e9_matique_SMQ_Audit_ISO" ma:readOnly="false">
      <xsd:simpleType>
        <xsd:restriction base="dms:Boolean"/>
      </xsd:simpleType>
    </xsd:element>
    <xsd:element name="Th_x00e9_matique_SMQ_Fiches_Progres" ma:index="17" nillable="true" ma:displayName="Thématique Fiches Progres" ma:default="0" ma:description="Case à cocher si le document est sur la thématique &quot;Fiches progrès&quot;" ma:internalName="Th_x00e9_matique_SMQ_Fiches_Progres" ma:readOnly="false">
      <xsd:simpleType>
        <xsd:restriction base="dms:Boolean"/>
      </xsd:simpleType>
    </xsd:element>
    <xsd:element name="ISO" ma:index="18" nillable="true" ma:displayName="ISO" ma:default="ISO9001" ma:description="Sélectionner la ou les normes ISO de ce document." ma:internalName="IS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SO9001"/>
                    <xsd:enumeration value="ISO14001"/>
                    <xsd:enumeration value="ISO17025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1996-47aa-4ccc-97a5-48fc2ecea914" elementFormDefault="qualified">
    <xsd:import namespace="http://schemas.microsoft.com/office/2006/documentManagement/types"/>
    <xsd:import namespace="http://schemas.microsoft.com/office/infopath/2007/PartnerControls"/>
    <xsd:element name="Direction" ma:index="10" nillable="true" ma:displayName="Emetteur" ma:internalName="Direction" ma:readOnly="false">
      <xsd:simpleType>
        <xsd:restriction base="dms:Text">
          <xsd:maxLength value="255"/>
        </xsd:restriction>
      </xsd:simpleType>
    </xsd:element>
    <xsd:element name="Unite" ma:index="11" nillable="true" ma:displayName="Unite" ma:internalName="Unite" ma:readOnly="false">
      <xsd:simpleType>
        <xsd:restriction base="dms:Text">
          <xsd:maxLength value="255"/>
        </xsd:restriction>
      </xsd:simpleType>
    </xsd:element>
    <xsd:element name="Mots_x0020_cl_x00e9_" ma:index="19" nillable="true" ma:displayName="Mots clé" ma:internalName="Mots_x0020_cl_x00e9_" ma:readOnly="false">
      <xsd:simpleType>
        <xsd:restriction base="dms:Text">
          <xsd:maxLength value="255"/>
        </xsd:restriction>
      </xsd:simpleType>
    </xsd:element>
    <xsd:element name="PROCESSUS_x0020_DE_x0020_REFERENCE" ma:index="20" nillable="true" ma:displayName="PROCESSUS DE REFERENCE" ma:internalName="PROCESSUS_x0020_DE_x0020_REFERE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e3ce-cbd9-4317-9776-a1bd3ad3cd19" elementFormDefault="qualified">
    <xsd:import namespace="http://schemas.microsoft.com/office/2006/documentManagement/types"/>
    <xsd:import namespace="http://schemas.microsoft.com/office/infopath/2007/PartnerControls"/>
    <xsd:element name="CLASSEMENT_x0020_DOC" ma:index="21" ma:displayName="CLASSEMENT DOC" ma:internalName="CLASSEMENT_x0020_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481-952C-4CCA-ABF3-65216404A9DD}">
  <ds:schemaRefs>
    <ds:schemaRef ds:uri="http://schemas.microsoft.com/office/2006/metadata/properties"/>
    <ds:schemaRef ds:uri="http://schemas.microsoft.com/office/infopath/2007/PartnerControls"/>
    <ds:schemaRef ds:uri="49eb863e-fc60-422f-b466-0c2ee354a58b"/>
    <ds:schemaRef ds:uri="a2521996-47aa-4ccc-97a5-48fc2ecea914"/>
    <ds:schemaRef ds:uri="1859e3ce-cbd9-4317-9776-a1bd3ad3cd19"/>
  </ds:schemaRefs>
</ds:datastoreItem>
</file>

<file path=customXml/itemProps2.xml><?xml version="1.0" encoding="utf-8"?>
<ds:datastoreItem xmlns:ds="http://schemas.openxmlformats.org/officeDocument/2006/customXml" ds:itemID="{81D67F91-981E-435E-83D5-99BC077F8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b863e-fc60-422f-b466-0c2ee354a58b"/>
    <ds:schemaRef ds:uri="a2521996-47aa-4ccc-97a5-48fc2ecea914"/>
    <ds:schemaRef ds:uri="1859e3ce-cbd9-4317-9776-a1bd3ad3c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A2AD5-BBF2-44F0-B639-B897C7E034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DA2990-B572-48E6-9B41-C08412A64F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6D8332-D6BA-4CD0-80BE-30D6A119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 192</Template>
  <TotalTime>77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réunion</vt:lpstr>
    </vt:vector>
  </TitlesOfParts>
  <Company>BRGM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réunion</dc:title>
  <dc:creator>delepouve</dc:creator>
  <cp:lastModifiedBy>Nathalie BOZABALIAN</cp:lastModifiedBy>
  <cp:revision>7</cp:revision>
  <cp:lastPrinted>2004-07-01T14:32:00Z</cp:lastPrinted>
  <dcterms:created xsi:type="dcterms:W3CDTF">2019-03-19T08:41:00Z</dcterms:created>
  <dcterms:modified xsi:type="dcterms:W3CDTF">2019-03-19T09:59:00Z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Reference">
    <vt:lpwstr>IM192</vt:lpwstr>
  </property>
  <property fmtid="{D5CDD505-2E9C-101B-9397-08002B2CF9AE}" pid="3" name="ServiceUniteLU">
    <vt:lpwstr>248</vt:lpwstr>
  </property>
  <property fmtid="{D5CDD505-2E9C-101B-9397-08002B2CF9AE}" pid="4" name="ContentType">
    <vt:lpwstr>Doc SMQ sans auteur</vt:lpwstr>
  </property>
  <property fmtid="{D5CDD505-2E9C-101B-9397-08002B2CF9AE}" pid="5" name="ContentTypeId">
    <vt:lpwstr>0x0101006EA0A63DCF09994F97A202A1D3E4FC51</vt:lpwstr>
  </property>
  <property fmtid="{D5CDD505-2E9C-101B-9397-08002B2CF9AE}" pid="6" name="TypeDocSMQ">
    <vt:lpwstr>Imprimés / Modèles</vt:lpwstr>
  </property>
  <property fmtid="{D5CDD505-2E9C-101B-9397-08002B2CF9AE}" pid="7" name="Order">
    <vt:r8>5100</vt:r8>
  </property>
  <property fmtid="{D5CDD505-2E9C-101B-9397-08002B2CF9AE}" pid="8" name="display_urn:schemas-microsoft-com:office:office#Editor">
    <vt:lpwstr>Bidault Gratien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Bidault Gratien</vt:lpwstr>
  </property>
  <property fmtid="{D5CDD505-2E9C-101B-9397-08002B2CF9AE}" pid="12" name="Auteur">
    <vt:lpwstr/>
  </property>
</Properties>
</file>